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A85FE" w14:textId="0AED1669" w:rsidR="00E72FB1" w:rsidRPr="00E72FB1" w:rsidRDefault="002E0966" w:rsidP="00E72FB1"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19AC0" wp14:editId="1CBA8B4C">
                <wp:simplePos x="0" y="0"/>
                <wp:positionH relativeFrom="column">
                  <wp:posOffset>-74295</wp:posOffset>
                </wp:positionH>
                <wp:positionV relativeFrom="paragraph">
                  <wp:posOffset>-281940</wp:posOffset>
                </wp:positionV>
                <wp:extent cx="69532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B9326" w14:textId="77777777" w:rsidR="001332D4" w:rsidRPr="002E0966" w:rsidRDefault="001332D4" w:rsidP="002E09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2E096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事例検討</w:t>
                            </w:r>
                            <w:r w:rsidR="00155A5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ワーク</w:t>
                            </w:r>
                            <w:r w:rsidRPr="002E096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シート①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19A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85pt;margin-top:-22.2pt;width:547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" fillcolor="white [3201]" stroked="f" strokeweight=".5pt">
                <v:textbox>
                  <w:txbxContent>
                    <w:p w14:paraId="0A9B9326" w14:textId="77777777" w:rsidR="001332D4" w:rsidRPr="002E0966" w:rsidRDefault="001332D4" w:rsidP="002E09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2E096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事例検討</w:t>
                      </w:r>
                      <w:r w:rsidR="00155A5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ワーク</w:t>
                      </w:r>
                      <w:r w:rsidRPr="002E096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シート①</w:t>
                      </w:r>
                    </w:p>
                  </w:txbxContent>
                </v:textbox>
              </v:shape>
            </w:pict>
          </mc:Fallback>
        </mc:AlternateContent>
      </w:r>
      <w:r w:rsidR="00E72FB1" w:rsidRPr="00E72FB1">
        <w:rPr>
          <w:rFonts w:hint="eastAsia"/>
          <w:u w:val="single"/>
        </w:rPr>
        <w:t>所属病院名</w:t>
      </w:r>
      <w:r w:rsidR="00E06B5D">
        <w:rPr>
          <w:rFonts w:hint="eastAsia"/>
          <w:u w:val="single"/>
        </w:rPr>
        <w:t>：</w:t>
      </w:r>
      <w:r w:rsidR="00E72FB1">
        <w:rPr>
          <w:rFonts w:hint="eastAsia"/>
          <w:u w:val="single"/>
        </w:rPr>
        <w:t xml:space="preserve">　　　　　　　　　　　　　　</w:t>
      </w:r>
      <w:r w:rsidR="00E72FB1">
        <w:rPr>
          <w:rFonts w:hint="eastAsia"/>
        </w:rPr>
        <w:t xml:space="preserve">　　</w:t>
      </w:r>
      <w:r w:rsidR="00E72FB1" w:rsidRPr="00E72FB1">
        <w:rPr>
          <w:rFonts w:hint="eastAsia"/>
          <w:u w:val="single"/>
        </w:rPr>
        <w:t>氏名</w:t>
      </w:r>
      <w:r w:rsidR="00E06B5D">
        <w:rPr>
          <w:rFonts w:hint="eastAsia"/>
          <w:u w:val="single"/>
        </w:rPr>
        <w:t>：</w:t>
      </w:r>
      <w:r w:rsidR="00E72FB1">
        <w:rPr>
          <w:rFonts w:hint="eastAsia"/>
          <w:u w:val="single"/>
        </w:rPr>
        <w:t xml:space="preserve">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0"/>
        <w:gridCol w:w="5372"/>
      </w:tblGrid>
      <w:tr w:rsidR="00017A6D" w14:paraId="27BFF075" w14:textId="77777777" w:rsidTr="00017A6D">
        <w:tc>
          <w:tcPr>
            <w:tcW w:w="5500" w:type="dxa"/>
          </w:tcPr>
          <w:p w14:paraId="45A342FB" w14:textId="77777777" w:rsidR="00017A6D" w:rsidRPr="00E72FB1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2F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性別：　　男　　・　　女</w:t>
            </w:r>
          </w:p>
          <w:p w14:paraId="234D6BA1" w14:textId="77777777" w:rsidR="00017A6D" w:rsidRPr="00E72FB1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2F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年齢：　　　　　歳代　　前半　・　後半</w:t>
            </w:r>
          </w:p>
        </w:tc>
        <w:tc>
          <w:tcPr>
            <w:tcW w:w="5488" w:type="dxa"/>
            <w:vMerge w:val="restart"/>
          </w:tcPr>
          <w:p w14:paraId="6C26CE29" w14:textId="77777777" w:rsidR="00017A6D" w:rsidRPr="00E72FB1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2F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受診・入院に至った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経過</w:t>
            </w:r>
          </w:p>
        </w:tc>
      </w:tr>
      <w:tr w:rsidR="00017A6D" w14:paraId="4536257C" w14:textId="77777777" w:rsidTr="00017A6D">
        <w:tc>
          <w:tcPr>
            <w:tcW w:w="5500" w:type="dxa"/>
          </w:tcPr>
          <w:p w14:paraId="09789232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既往歴・現病歴</w:t>
            </w:r>
          </w:p>
          <w:p w14:paraId="718D4BE6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4A5982F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FCC36FC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6661AE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ABDF4B3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4616279" w14:textId="77777777" w:rsidR="00017A6D" w:rsidRPr="00E72FB1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8" w:type="dxa"/>
            <w:vMerge/>
          </w:tcPr>
          <w:p w14:paraId="670BA7ED" w14:textId="77777777" w:rsidR="00017A6D" w:rsidRPr="00E72FB1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17A6D" w14:paraId="67EEE287" w14:textId="77777777" w:rsidTr="00017A6D">
        <w:tc>
          <w:tcPr>
            <w:tcW w:w="5500" w:type="dxa"/>
          </w:tcPr>
          <w:p w14:paraId="4948DF96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内服薬</w:t>
            </w:r>
          </w:p>
          <w:p w14:paraId="0BB659A8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D9A458A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6AB239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8" w:type="dxa"/>
            <w:vMerge/>
          </w:tcPr>
          <w:p w14:paraId="62440E8B" w14:textId="77777777" w:rsidR="00017A6D" w:rsidRPr="00E72FB1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17A6D" w14:paraId="100665B8" w14:textId="77777777" w:rsidTr="003D600F">
        <w:trPr>
          <w:trHeight w:val="376"/>
        </w:trPr>
        <w:tc>
          <w:tcPr>
            <w:tcW w:w="5500" w:type="dxa"/>
            <w:vMerge w:val="restart"/>
          </w:tcPr>
          <w:p w14:paraId="527554CB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身体状態</w:t>
            </w:r>
          </w:p>
          <w:p w14:paraId="7A42E455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3E82FE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0343CB0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F0913DD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A4BDCA8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B5CC491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0EDB69B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A834089" w14:textId="77777777" w:rsidR="00017A6D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8" w:type="dxa"/>
            <w:vMerge/>
          </w:tcPr>
          <w:p w14:paraId="284F94A6" w14:textId="77777777" w:rsidR="00017A6D" w:rsidRPr="00E72FB1" w:rsidRDefault="00017A6D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D600F" w14:paraId="64909DEC" w14:textId="77777777" w:rsidTr="00017A6D">
        <w:trPr>
          <w:trHeight w:val="1671"/>
        </w:trPr>
        <w:tc>
          <w:tcPr>
            <w:tcW w:w="5500" w:type="dxa"/>
            <w:vMerge/>
          </w:tcPr>
          <w:p w14:paraId="60790D46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8" w:type="dxa"/>
            <w:vMerge w:val="restart"/>
          </w:tcPr>
          <w:p w14:paraId="1EFF1092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精神機能</w:t>
            </w:r>
          </w:p>
          <w:p w14:paraId="3A2B7839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外見/清潔</w:t>
            </w:r>
          </w:p>
          <w:p w14:paraId="30AFEB9D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7EEB5C2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注意/集中/意識</w:t>
            </w:r>
          </w:p>
          <w:p w14:paraId="4BBFB781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4EFBC83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C1FAF9A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行動/意欲</w:t>
            </w:r>
          </w:p>
          <w:p w14:paraId="76A081C1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69ECF04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5787059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87ABA08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気分/感情</w:t>
            </w:r>
          </w:p>
          <w:p w14:paraId="273FAB7C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0A28113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不安/緊張</w:t>
            </w:r>
          </w:p>
          <w:p w14:paraId="053E8541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A8ACFCD" w14:textId="77777777" w:rsidR="003D600F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知覚/思考</w:t>
            </w:r>
          </w:p>
          <w:p w14:paraId="4A52C65C" w14:textId="77777777" w:rsidR="003D600F" w:rsidRPr="00E72FB1" w:rsidRDefault="003D600F" w:rsidP="003D600F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D600F" w14:paraId="4EA989A5" w14:textId="77777777" w:rsidTr="001332D4">
        <w:trPr>
          <w:trHeight w:val="1750"/>
        </w:trPr>
        <w:tc>
          <w:tcPr>
            <w:tcW w:w="5500" w:type="dxa"/>
            <w:tcBorders>
              <w:bottom w:val="single" w:sz="4" w:space="0" w:color="auto"/>
            </w:tcBorders>
          </w:tcPr>
          <w:p w14:paraId="1B075328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生活歴・嗜好</w:t>
            </w:r>
          </w:p>
          <w:p w14:paraId="030DF901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A165C2D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6DB08C2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BEBE63A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3EBFA31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8" w:type="dxa"/>
            <w:vMerge/>
            <w:tcBorders>
              <w:bottom w:val="single" w:sz="4" w:space="0" w:color="auto"/>
            </w:tcBorders>
          </w:tcPr>
          <w:p w14:paraId="5EE9E957" w14:textId="77777777" w:rsidR="003D600F" w:rsidRPr="00E72FB1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D600F" w14:paraId="11C6F4AB" w14:textId="77777777" w:rsidTr="00017A6D">
        <w:tc>
          <w:tcPr>
            <w:tcW w:w="5500" w:type="dxa"/>
          </w:tcPr>
          <w:p w14:paraId="59124D04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家族の希望・生活状態</w:t>
            </w:r>
          </w:p>
          <w:p w14:paraId="2E2176A2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4D0F912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FF007AB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6632D0B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5C3FE01" w14:textId="77777777" w:rsidR="003D600F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8" w:type="dxa"/>
            <w:vMerge/>
          </w:tcPr>
          <w:p w14:paraId="4AF41B45" w14:textId="77777777" w:rsidR="003D600F" w:rsidRPr="00E72FB1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D600F" w14:paraId="4202C0A6" w14:textId="77777777" w:rsidTr="00017A6D">
        <w:tc>
          <w:tcPr>
            <w:tcW w:w="5500" w:type="dxa"/>
          </w:tcPr>
          <w:p w14:paraId="18A50C5B" w14:textId="77777777" w:rsidR="003D600F" w:rsidRDefault="003D600F" w:rsidP="00017A6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IADL</w:t>
            </w:r>
          </w:p>
          <w:p w14:paraId="0ED7B66F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　銭：</w:t>
            </w:r>
          </w:p>
          <w:p w14:paraId="047E7CB8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38361C2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　話：</w:t>
            </w:r>
          </w:p>
          <w:p w14:paraId="624A0AD1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D8DEEBC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買い物：</w:t>
            </w:r>
          </w:p>
          <w:p w14:paraId="590C70F8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D56CFA8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　事：</w:t>
            </w:r>
          </w:p>
          <w:p w14:paraId="166939A6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DD55212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外　出</w:t>
            </w:r>
          </w:p>
          <w:p w14:paraId="5BBA624A" w14:textId="77777777" w:rsidR="003D600F" w:rsidRDefault="003D600F" w:rsidP="00017A6D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8" w:type="dxa"/>
            <w:vMerge/>
          </w:tcPr>
          <w:p w14:paraId="1859A45A" w14:textId="77777777" w:rsidR="003D600F" w:rsidRPr="00E72FB1" w:rsidRDefault="003D600F" w:rsidP="00E72F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EA583BB" w14:textId="77777777" w:rsidR="002E0966" w:rsidRDefault="002E0966" w:rsidP="00017A6D">
      <w:pPr>
        <w:tabs>
          <w:tab w:val="left" w:pos="2685"/>
        </w:tabs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5380"/>
      </w:tblGrid>
      <w:tr w:rsidR="0032617A" w14:paraId="0EAA48FE" w14:textId="77777777" w:rsidTr="002A6BC1">
        <w:trPr>
          <w:trHeight w:val="1695"/>
        </w:trPr>
        <w:tc>
          <w:tcPr>
            <w:tcW w:w="5485" w:type="dxa"/>
          </w:tcPr>
          <w:p w14:paraId="2EBB9E90" w14:textId="77777777" w:rsidR="0032617A" w:rsidRDefault="002A6BC1" w:rsidP="002E0966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lastRenderedPageBreak/>
              <w:t>画像</w:t>
            </w:r>
            <w:r w:rsidR="0032617A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7EAA64" wp14:editId="055B989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-345440</wp:posOffset>
                      </wp:positionV>
                      <wp:extent cx="6953250" cy="31432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BB1A0" w14:textId="77777777" w:rsidR="001332D4" w:rsidRPr="002E0966" w:rsidRDefault="001332D4" w:rsidP="0032617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事例検討</w:t>
                                  </w:r>
                                  <w:r w:rsidR="00155A53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ワーク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シート②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EAA64" id="テキスト ボックス 2" o:spid="_x0000_s1027" type="#_x0000_t202" style="position:absolute;left:0;text-align:left;margin-left:-5.85pt;margin-top:-27.2pt;width:547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" fillcolor="white [3201]" stroked="f" strokeweight=".5pt">
                      <v:textbox>
                        <w:txbxContent>
                          <w:p w14:paraId="08FBB1A0" w14:textId="77777777" w:rsidR="001332D4" w:rsidRPr="002E0966" w:rsidRDefault="001332D4" w:rsidP="003261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事例検討</w:t>
                            </w:r>
                            <w:r w:rsidR="00155A5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ワーク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シート②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61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検査</w:t>
            </w:r>
          </w:p>
          <w:p w14:paraId="6EBEB714" w14:textId="77777777" w:rsidR="0032617A" w:rsidRDefault="0032617A" w:rsidP="002A6BC1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5826005" w14:textId="77777777" w:rsidR="002A6BC1" w:rsidRDefault="002A6BC1" w:rsidP="002A6BC1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5AA6D12" w14:textId="77777777" w:rsidR="002A6BC1" w:rsidRDefault="002A6BC1" w:rsidP="002A6BC1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627096E" w14:textId="77777777" w:rsidR="002A6BC1" w:rsidRDefault="002A6BC1" w:rsidP="002A6BC1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2A19C26" w14:textId="77777777" w:rsidR="002A6BC1" w:rsidRDefault="002A6BC1" w:rsidP="002A6BC1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CF039D0" w14:textId="77777777" w:rsidR="002A6BC1" w:rsidRDefault="002A6BC1" w:rsidP="002A6BC1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6E6E2DD" w14:textId="77777777" w:rsidR="002A6BC1" w:rsidRDefault="002A6BC1" w:rsidP="002A6BC1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9A0D53" w14:textId="77777777" w:rsidR="002A6BC1" w:rsidRDefault="002A6BC1" w:rsidP="002A6BC1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AFE2F94" w14:textId="77777777" w:rsidR="002A6BC1" w:rsidRPr="002E0966" w:rsidRDefault="002A6BC1" w:rsidP="002A6BC1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  <w:vMerge w:val="restart"/>
          </w:tcPr>
          <w:p w14:paraId="2473EF26" w14:textId="77777777" w:rsidR="0032617A" w:rsidRPr="002E0966" w:rsidRDefault="0032617A" w:rsidP="00017A6D">
            <w:pPr>
              <w:tabs>
                <w:tab w:val="left" w:pos="268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検査の評価・診察内容</w:t>
            </w:r>
          </w:p>
        </w:tc>
      </w:tr>
      <w:tr w:rsidR="0032617A" w14:paraId="169BF0C2" w14:textId="77777777" w:rsidTr="001332D4">
        <w:tc>
          <w:tcPr>
            <w:tcW w:w="5485" w:type="dxa"/>
          </w:tcPr>
          <w:p w14:paraId="35BEF6FD" w14:textId="77777777" w:rsidR="0032617A" w:rsidRDefault="0032617A" w:rsidP="002E0966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血液検査</w:t>
            </w:r>
          </w:p>
          <w:p w14:paraId="7A162305" w14:textId="77777777" w:rsidR="0032617A" w:rsidRDefault="0032617A" w:rsidP="002E0966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E4A7239" w14:textId="77777777" w:rsidR="002A6BC1" w:rsidRDefault="002A6BC1" w:rsidP="002E0966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0CD4D7" w14:textId="77777777" w:rsidR="002A6BC1" w:rsidRDefault="002A6BC1" w:rsidP="002E0966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C4E17AC" w14:textId="77777777" w:rsidR="002A6BC1" w:rsidRDefault="002A6BC1" w:rsidP="002E0966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AEED39D" w14:textId="77777777" w:rsidR="0032617A" w:rsidRDefault="0032617A" w:rsidP="002E0966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38F55E" w14:textId="77777777" w:rsidR="0032617A" w:rsidRDefault="0032617A" w:rsidP="002E0966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  <w:vMerge/>
          </w:tcPr>
          <w:p w14:paraId="4F29EDFD" w14:textId="77777777" w:rsidR="0032617A" w:rsidRPr="002E0966" w:rsidRDefault="0032617A" w:rsidP="00017A6D">
            <w:pPr>
              <w:tabs>
                <w:tab w:val="left" w:pos="268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E0966" w:rsidRPr="0032617A" w14:paraId="098CEED2" w14:textId="77777777" w:rsidTr="001332D4">
        <w:tc>
          <w:tcPr>
            <w:tcW w:w="5485" w:type="dxa"/>
          </w:tcPr>
          <w:p w14:paraId="777000E4" w14:textId="77777777" w:rsidR="002E0966" w:rsidRDefault="002E0966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心理症状・行動障害のアセスメント</w:t>
            </w:r>
          </w:p>
          <w:p w14:paraId="1EDF106F" w14:textId="77777777" w:rsidR="002E0966" w:rsidRDefault="002E0966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身体的要因</w:t>
            </w:r>
          </w:p>
          <w:p w14:paraId="6E86317C" w14:textId="77777777" w:rsidR="002E0966" w:rsidRDefault="002E0966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□基礎疾患の憎悪　　□血圧の変動　□便秘　□下痢　□疼痛</w:t>
            </w:r>
          </w:p>
          <w:p w14:paraId="2D2566F9" w14:textId="77777777" w:rsidR="002E0966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□食事・水分量不足　□掻痒感　　　　□発熱</w:t>
            </w:r>
          </w:p>
          <w:p w14:paraId="0EEC1AED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環境的要因</w:t>
            </w:r>
          </w:p>
          <w:p w14:paraId="12D1BFFB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□馴染んだ場所からの転居　□同居家族の変化　□家の改修</w:t>
            </w:r>
          </w:p>
          <w:p w14:paraId="13BEB769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□電気製品の買い換え　　　　□入院　　　　□施設入所</w:t>
            </w:r>
          </w:p>
          <w:p w14:paraId="168EE59A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□DD・SSの利用 □介護者の病気・入院　□近親者(ﾍﾟｯﾄ含)の不幸</w:t>
            </w:r>
          </w:p>
          <w:p w14:paraId="030B101A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□五感刺激の不足　　□不適切な環境刺激（音・光）</w:t>
            </w:r>
          </w:p>
          <w:p w14:paraId="5A75700A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心理・社会的要因</w:t>
            </w:r>
          </w:p>
          <w:p w14:paraId="66580B1F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□単身、日中独居による不安、孤独、寂しさ</w:t>
            </w:r>
          </w:p>
          <w:p w14:paraId="5AAF8CC9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□介護者の口調が早い・強い　　□暴言・暴力を受ける</w:t>
            </w:r>
          </w:p>
          <w:p w14:paraId="1BB8E3C6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□失敗を注意・指摘される　　　　□話を聞いてくれない</w:t>
            </w:r>
          </w:p>
          <w:p w14:paraId="1F06D3DC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□何もすることが無い・させない　□不適切な介護</w:t>
            </w:r>
          </w:p>
          <w:p w14:paraId="63FA69D9" w14:textId="77777777" w:rsidR="00F255E5" w:rsidRDefault="00F255E5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□役割の変更・喪失　　　　　　　　□戸外に出られない</w:t>
            </w:r>
          </w:p>
          <w:p w14:paraId="18BB9C40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薬剤の影響</w:t>
            </w:r>
          </w:p>
          <w:p w14:paraId="706604BC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□パーキンソン病薬　　　□抗不安薬　　　□H2ブロッカー薬</w:t>
            </w:r>
          </w:p>
          <w:p w14:paraId="14D09710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□抗ヒスタミン　　□向精神病薬　　　□抗てんかん薬　　□睡眠薬</w:t>
            </w:r>
          </w:p>
          <w:p w14:paraId="213FF08B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□抗うつ薬　　　　□ステロイド　　　　□抗アレルギー薬</w:t>
            </w:r>
          </w:p>
          <w:p w14:paraId="2CFBD306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□認知症治療薬　　□泌尿器科治療薬</w:t>
            </w:r>
          </w:p>
          <w:p w14:paraId="53DB4E71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生活リズム</w:t>
            </w:r>
          </w:p>
          <w:p w14:paraId="1F5D26E9" w14:textId="77777777" w:rsidR="00724E52" w:rsidRPr="00F255E5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□不眠　　□夜間の覚醒　　□日中の眠気</w:t>
            </w:r>
          </w:p>
        </w:tc>
        <w:tc>
          <w:tcPr>
            <w:tcW w:w="5485" w:type="dxa"/>
          </w:tcPr>
          <w:p w14:paraId="53AA74A9" w14:textId="77777777" w:rsidR="002E0966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せん妄のアセスメント</w:t>
            </w:r>
          </w:p>
          <w:p w14:paraId="4D4A6431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準備因子（脳の脆弱性を示す因子）</w:t>
            </w:r>
          </w:p>
          <w:p w14:paraId="39F27BC0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□高齢(70歳以上)　　□認知症　　□脳血管障害の既往</w:t>
            </w:r>
          </w:p>
          <w:p w14:paraId="26824753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□身体疾患の重症度が高い　　　　□視覚・聴覚障害</w:t>
            </w:r>
          </w:p>
          <w:p w14:paraId="6EF6F512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3249D0B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直接因子（脳機能を低下させる重要な因子）</w:t>
            </w:r>
          </w:p>
          <w:p w14:paraId="7EA958E1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□脳の器質的病変　　□手術　　□心不全　　□低Hb血症</w:t>
            </w:r>
          </w:p>
          <w:p w14:paraId="41C39E2F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□低酸素血症　　　　　□発熱を伴う感染症　　□低血圧</w:t>
            </w:r>
          </w:p>
          <w:p w14:paraId="08984107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□水分・電解質異常（脱水）　　　　　　　　　　　□低Alb血症</w:t>
            </w:r>
          </w:p>
          <w:p w14:paraId="540355C0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□代謝障害(PH不均一・腎機能・肝機能障害)</w:t>
            </w:r>
          </w:p>
          <w:p w14:paraId="1EFD8709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F322767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誘発因子（せん妄の引き金・促進因子ケアで予防できる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  <w:p w14:paraId="421E9108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□身体の急変　□不安・恐怖・緊張　□緊急手術　□絶食</w:t>
            </w:r>
          </w:p>
          <w:p w14:paraId="29AEA810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□強制的な安静臥床　□睡眠パターンの変調　　□不眠・睡眠不足</w:t>
            </w:r>
          </w:p>
          <w:p w14:paraId="2C724495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□間隔遮断・過度な感覚刺激</w:t>
            </w:r>
          </w:p>
          <w:p w14:paraId="36BDC8A5" w14:textId="77777777" w:rsidR="00724E52" w:rsidRDefault="00724E52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□疼痛・発熱・搔痒</w:t>
            </w:r>
            <w:r w:rsidR="003261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・便秘など持続する身体ストレス</w:t>
            </w:r>
          </w:p>
          <w:p w14:paraId="29C7247B" w14:textId="77777777" w:rsidR="0032617A" w:rsidRDefault="0032617A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□持続点滴　　□見知らぬ環境などの心理的ストレス</w:t>
            </w:r>
          </w:p>
          <w:p w14:paraId="57CF418C" w14:textId="77777777" w:rsidR="0032617A" w:rsidRDefault="0032617A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□パルン留置　□不適切な対応</w:t>
            </w:r>
          </w:p>
          <w:p w14:paraId="451280E9" w14:textId="77777777" w:rsidR="0032617A" w:rsidRDefault="0032617A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□薬剤　（□パーキンソン薬　□抗不安薬　□H2ブロッカー薬</w:t>
            </w:r>
          </w:p>
          <w:p w14:paraId="71E83771" w14:textId="77777777" w:rsidR="0032617A" w:rsidRDefault="0032617A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□抗ヒスタミン　□抗精神病薬　□抗てんかん薬　□睡眠薬</w:t>
            </w:r>
          </w:p>
          <w:p w14:paraId="74A3F138" w14:textId="77777777" w:rsidR="0032617A" w:rsidRDefault="0032617A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□抗うつ薬　□ステロイド　□抗アレルギー空く　□認知症治療薬</w:t>
            </w:r>
          </w:p>
          <w:p w14:paraId="5069E542" w14:textId="77777777" w:rsidR="0032617A" w:rsidRPr="00724E52" w:rsidRDefault="0032617A" w:rsidP="00F255E5">
            <w:pPr>
              <w:tabs>
                <w:tab w:val="left" w:pos="2685"/>
              </w:tabs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□泌尿器科治療薬）</w:t>
            </w:r>
          </w:p>
        </w:tc>
      </w:tr>
      <w:tr w:rsidR="0032617A" w:rsidRPr="0032617A" w14:paraId="69B80DF4" w14:textId="77777777" w:rsidTr="001332D4">
        <w:tc>
          <w:tcPr>
            <w:tcW w:w="10970" w:type="dxa"/>
            <w:gridSpan w:val="2"/>
          </w:tcPr>
          <w:p w14:paraId="7EB29998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総合評価</w:t>
            </w:r>
          </w:p>
          <w:p w14:paraId="24BB5BF9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●どうアセスメントしたか？</w:t>
            </w:r>
          </w:p>
          <w:p w14:paraId="42C42DC2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B1C3E32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58AF263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E817AEF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55FACB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582FAA9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●なぜこの事例をあげたか？</w:t>
            </w:r>
          </w:p>
          <w:p w14:paraId="6CD71915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2EA25DB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BBAF356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E160D9A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F147ADF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BACA7A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●この事例から何を検討したいか？</w:t>
            </w:r>
          </w:p>
          <w:p w14:paraId="4BF681C3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ADCEEB4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8BE5991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97ED1E9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147C75C" w14:textId="77777777" w:rsidR="0032617A" w:rsidRDefault="0032617A" w:rsidP="0032617A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4FC3B75" w14:textId="4B4F40DD" w:rsidR="0032617A" w:rsidRDefault="0032617A" w:rsidP="00017A6D">
      <w:pPr>
        <w:tabs>
          <w:tab w:val="left" w:pos="268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5"/>
        <w:gridCol w:w="5367"/>
      </w:tblGrid>
      <w:tr w:rsidR="00B9425B" w14:paraId="662CE71E" w14:textId="77777777" w:rsidTr="001332D4">
        <w:tc>
          <w:tcPr>
            <w:tcW w:w="5485" w:type="dxa"/>
          </w:tcPr>
          <w:p w14:paraId="6B81CDF8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FABA85" wp14:editId="1ED240F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-335915</wp:posOffset>
                      </wp:positionV>
                      <wp:extent cx="6953250" cy="3143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7882BD" w14:textId="77777777" w:rsidR="001332D4" w:rsidRPr="002E0966" w:rsidRDefault="001332D4" w:rsidP="00B9425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事例検討</w:t>
                                  </w:r>
                                  <w:r w:rsidR="00155A53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ワーク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シート③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ABA85" id="テキスト ボックス 3" o:spid="_x0000_s1028" type="#_x0000_t202" style="position:absolute;left:0;text-align:left;margin-left:-5.1pt;margin-top:-26.45pt;width:547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" fillcolor="white [3201]" stroked="f" strokeweight=".5pt">
                      <v:textbox>
                        <w:txbxContent>
                          <w:p w14:paraId="567882BD" w14:textId="77777777" w:rsidR="001332D4" w:rsidRPr="002E0966" w:rsidRDefault="001332D4" w:rsidP="00B9425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事例検討</w:t>
                            </w:r>
                            <w:r w:rsidR="00155A5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ワーク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シート③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感覚/知覚</w:t>
            </w:r>
          </w:p>
          <w:p w14:paraId="6DC79475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難聴</w:t>
            </w:r>
          </w:p>
          <w:p w14:paraId="1C9745F7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263D923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B8E0DB2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視力</w:t>
            </w:r>
          </w:p>
          <w:p w14:paraId="13B05AC8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F975A88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C79163C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皮膚の状態</w:t>
            </w:r>
          </w:p>
          <w:p w14:paraId="6C56B4F7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5695846" w14:textId="77777777" w:rsidR="00B9425B" w:rsidRP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456C48AD" w14:textId="77777777" w:rsidR="00B9425B" w:rsidRP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運動機能</w:t>
            </w:r>
          </w:p>
        </w:tc>
      </w:tr>
      <w:tr w:rsidR="00B9425B" w14:paraId="3DBB0DBF" w14:textId="77777777" w:rsidTr="001332D4">
        <w:tc>
          <w:tcPr>
            <w:tcW w:w="5485" w:type="dxa"/>
          </w:tcPr>
          <w:p w14:paraId="63AB54AB" w14:textId="77777777" w:rsid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実行機能障害</w:t>
            </w:r>
          </w:p>
          <w:p w14:paraId="3EDC1E1B" w14:textId="77777777" w:rsidR="00B9425B" w:rsidRDefault="00B9425B" w:rsidP="001332D4">
            <w:pPr>
              <w:tabs>
                <w:tab w:val="left" w:pos="2685"/>
              </w:tabs>
              <w:spacing w:line="240" w:lineRule="exact"/>
              <w:ind w:left="1134" w:hangingChars="630" w:hanging="113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遂行機能障害（目的を持ち、計画を立て、一連の流れを通して実際の行動を行う能力で、前頭葉の機能）</w:t>
            </w:r>
          </w:p>
          <w:p w14:paraId="1D7BC090" w14:textId="77777777" w:rsidR="00B9425B" w:rsidRPr="00B9425B" w:rsidRDefault="00B9425B" w:rsidP="001332D4">
            <w:pPr>
              <w:tabs>
                <w:tab w:val="left" w:pos="2685"/>
              </w:tabs>
              <w:spacing w:line="240" w:lineRule="exact"/>
              <w:ind w:left="1134" w:hangingChars="630" w:hanging="113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F97041E" w14:textId="77777777" w:rsidR="00B9425B" w:rsidRDefault="00B9425B" w:rsidP="001332D4">
            <w:pPr>
              <w:tabs>
                <w:tab w:val="left" w:pos="2685"/>
              </w:tabs>
              <w:spacing w:line="240" w:lineRule="exact"/>
              <w:ind w:left="1134" w:hangingChars="630" w:hanging="113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85C864" w14:textId="77777777" w:rsidR="00B9425B" w:rsidRDefault="00B9425B" w:rsidP="001332D4">
            <w:pPr>
              <w:tabs>
                <w:tab w:val="left" w:pos="2685"/>
              </w:tabs>
              <w:spacing w:line="240" w:lineRule="exact"/>
              <w:ind w:left="1134" w:hangingChars="630" w:hanging="113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A6587D5" w14:textId="77777777" w:rsidR="00B9425B" w:rsidRDefault="00B9425B" w:rsidP="001332D4">
            <w:pPr>
              <w:tabs>
                <w:tab w:val="left" w:pos="2685"/>
              </w:tabs>
              <w:spacing w:line="240" w:lineRule="exact"/>
              <w:ind w:left="1134" w:hangingChars="630" w:hanging="113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418D89D" w14:textId="77777777" w:rsidR="00B9425B" w:rsidRDefault="00B9425B" w:rsidP="001332D4">
            <w:pPr>
              <w:tabs>
                <w:tab w:val="left" w:pos="2685"/>
              </w:tabs>
              <w:spacing w:line="240" w:lineRule="exact"/>
              <w:ind w:left="1134" w:hangingChars="630" w:hanging="113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83AB788" w14:textId="77777777" w:rsidR="00B9425B" w:rsidRDefault="00B9425B" w:rsidP="001332D4">
            <w:pPr>
              <w:tabs>
                <w:tab w:val="left" w:pos="2685"/>
              </w:tabs>
              <w:spacing w:line="240" w:lineRule="exact"/>
              <w:ind w:left="1134" w:hangingChars="630" w:hanging="113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F9FB49A" w14:textId="77777777" w:rsidR="00B9425B" w:rsidRDefault="00B9425B" w:rsidP="001332D4">
            <w:pPr>
              <w:tabs>
                <w:tab w:val="left" w:pos="2685"/>
              </w:tabs>
              <w:spacing w:line="240" w:lineRule="exact"/>
              <w:ind w:left="1134" w:hangingChars="630" w:hanging="113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7CE02366" w14:textId="77777777" w:rsidR="00B9425B" w:rsidRP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実行機能障害の評価</w:t>
            </w:r>
          </w:p>
        </w:tc>
      </w:tr>
      <w:tr w:rsidR="00B9425B" w14:paraId="6285E7F9" w14:textId="77777777" w:rsidTr="001332D4">
        <w:tc>
          <w:tcPr>
            <w:tcW w:w="5485" w:type="dxa"/>
          </w:tcPr>
          <w:p w14:paraId="4C0B1E72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記憶</w:t>
            </w:r>
          </w:p>
          <w:p w14:paraId="619BCEE2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即時記憶</w:t>
            </w:r>
          </w:p>
          <w:p w14:paraId="315C9B47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8BDD134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50F8CA3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短期記憶</w:t>
            </w:r>
          </w:p>
          <w:p w14:paraId="30930D67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475E723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A30DE78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長期記憶</w:t>
            </w:r>
          </w:p>
          <w:p w14:paraId="0FD35047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8BB6D7D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09642902" w14:textId="77777777" w:rsidR="00B9425B" w:rsidRP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記憶の評価</w:t>
            </w:r>
          </w:p>
        </w:tc>
      </w:tr>
      <w:tr w:rsidR="00B9425B" w14:paraId="0EE49ADB" w14:textId="77777777" w:rsidTr="001332D4">
        <w:tc>
          <w:tcPr>
            <w:tcW w:w="5485" w:type="dxa"/>
          </w:tcPr>
          <w:p w14:paraId="462128C7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見当識</w:t>
            </w:r>
          </w:p>
          <w:p w14:paraId="012634A9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時</w:t>
            </w:r>
          </w:p>
          <w:p w14:paraId="31BEED1F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49B7ACF" w14:textId="77777777" w:rsidR="00B9425B" w:rsidRDefault="00B9425B" w:rsidP="002A6BC1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場所</w:t>
            </w:r>
          </w:p>
          <w:p w14:paraId="5BC30D2F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4DDAC2F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人</w:t>
            </w:r>
          </w:p>
          <w:p w14:paraId="27238302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1865A7D7" w14:textId="77777777" w:rsidR="00B9425B" w:rsidRP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見当識の評価</w:t>
            </w:r>
          </w:p>
        </w:tc>
      </w:tr>
      <w:tr w:rsidR="00B9425B" w14:paraId="22449A73" w14:textId="77777777" w:rsidTr="001332D4">
        <w:tc>
          <w:tcPr>
            <w:tcW w:w="5485" w:type="dxa"/>
          </w:tcPr>
          <w:p w14:paraId="73157C6D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言語</w:t>
            </w:r>
          </w:p>
          <w:p w14:paraId="1A535CA2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発話</w:t>
            </w:r>
          </w:p>
          <w:p w14:paraId="0B157039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07EE51E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話の整合性</w:t>
            </w:r>
          </w:p>
          <w:p w14:paraId="2F288265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01F3602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67B1FD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D23E06D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4655AD7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理解可能な文章の長さ</w:t>
            </w:r>
          </w:p>
          <w:p w14:paraId="2F5AA826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43F17C91" w14:textId="77777777" w:rsidR="00B9425B" w:rsidRP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言葉機能の評価</w:t>
            </w:r>
          </w:p>
        </w:tc>
      </w:tr>
      <w:tr w:rsidR="00B9425B" w14:paraId="7D0F62C4" w14:textId="77777777" w:rsidTr="001332D4">
        <w:tc>
          <w:tcPr>
            <w:tcW w:w="5485" w:type="dxa"/>
          </w:tcPr>
          <w:p w14:paraId="3CE5E41A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失行</w:t>
            </w:r>
          </w:p>
          <w:p w14:paraId="5A6C875F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失行（麻痺はないが日常の習熟動作が出来ない状態）</w:t>
            </w:r>
          </w:p>
          <w:p w14:paraId="10921DC2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08C5193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22253CA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9F5289F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D245D76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772261D0" w14:textId="77777777" w:rsidR="00B9425B" w:rsidRP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失行の評価</w:t>
            </w:r>
          </w:p>
        </w:tc>
      </w:tr>
      <w:tr w:rsidR="00B9425B" w14:paraId="7B71A362" w14:textId="77777777" w:rsidTr="001332D4">
        <w:tc>
          <w:tcPr>
            <w:tcW w:w="5485" w:type="dxa"/>
          </w:tcPr>
          <w:p w14:paraId="524D034C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失認</w:t>
            </w:r>
          </w:p>
          <w:p w14:paraId="6F844B74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失認（感覚機能に異常がないが物体が認知できない）</w:t>
            </w:r>
          </w:p>
          <w:p w14:paraId="414FA0F8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6DF1F70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C5E141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A5F6516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8B5DB19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A353AD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BCE0EF4" w14:textId="77777777" w:rsidR="00B9425B" w:rsidRDefault="00B9425B" w:rsidP="00B9425B">
            <w:pPr>
              <w:tabs>
                <w:tab w:val="left" w:pos="1080"/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0B209144" w14:textId="77777777" w:rsidR="00B9425B" w:rsidRPr="00B9425B" w:rsidRDefault="00B9425B" w:rsidP="00B9425B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失認の評価</w:t>
            </w:r>
          </w:p>
        </w:tc>
      </w:tr>
    </w:tbl>
    <w:p w14:paraId="303EFE9C" w14:textId="77777777" w:rsidR="00B9092F" w:rsidRDefault="00B9092F" w:rsidP="00017A6D">
      <w:pPr>
        <w:tabs>
          <w:tab w:val="left" w:pos="268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5380"/>
      </w:tblGrid>
      <w:tr w:rsidR="001332D4" w14:paraId="65206FA9" w14:textId="77777777" w:rsidTr="001332D4">
        <w:tc>
          <w:tcPr>
            <w:tcW w:w="5485" w:type="dxa"/>
          </w:tcPr>
          <w:p w14:paraId="7E57037E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13ADA9" wp14:editId="24F9E30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-335915</wp:posOffset>
                      </wp:positionV>
                      <wp:extent cx="6953250" cy="3143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827F2B" w14:textId="77777777" w:rsidR="001332D4" w:rsidRPr="002E0966" w:rsidRDefault="001332D4" w:rsidP="00B9092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事例検討</w:t>
                                  </w:r>
                                  <w:r w:rsidR="00155A53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ワーク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シート④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3ADA9" id="テキスト ボックス 4" o:spid="_x0000_s1029" type="#_x0000_t202" style="position:absolute;left:0;text-align:left;margin-left:-5.1pt;margin-top:-26.45pt;width:547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" fillcolor="white [3201]" stroked="f" strokeweight=".5pt">
                      <v:textbox>
                        <w:txbxContent>
                          <w:p w14:paraId="71827F2B" w14:textId="77777777" w:rsidR="001332D4" w:rsidRPr="002E0966" w:rsidRDefault="001332D4" w:rsidP="00B909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事例検討</w:t>
                            </w:r>
                            <w:r w:rsidR="00155A5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ワーク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シート④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コミュニケーション</w:t>
            </w:r>
          </w:p>
          <w:p w14:paraId="6B2E02A4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282FCF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3BEF723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01BB282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19C194A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C8313A9" w14:textId="77777777" w:rsidR="001332D4" w:rsidRP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1B9603E7" w14:textId="77777777" w:rsidR="001332D4" w:rsidRP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コミュニケーションの評価</w:t>
            </w:r>
          </w:p>
        </w:tc>
      </w:tr>
      <w:tr w:rsidR="001332D4" w14:paraId="14353260" w14:textId="77777777" w:rsidTr="001332D4">
        <w:tc>
          <w:tcPr>
            <w:tcW w:w="5485" w:type="dxa"/>
          </w:tcPr>
          <w:p w14:paraId="28688FD2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活動と休息</w:t>
            </w:r>
          </w:p>
          <w:p w14:paraId="4E623492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887913E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DBC6F2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16C206F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C25192B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6434E1A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F18203A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B991063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A166C19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393DD585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活動と休息の評価</w:t>
            </w:r>
          </w:p>
        </w:tc>
      </w:tr>
      <w:tr w:rsidR="001332D4" w14:paraId="72E02C83" w14:textId="77777777" w:rsidTr="001332D4">
        <w:tc>
          <w:tcPr>
            <w:tcW w:w="5485" w:type="dxa"/>
          </w:tcPr>
          <w:p w14:paraId="57DA454B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食事</w:t>
            </w:r>
          </w:p>
          <w:p w14:paraId="6BA145D4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食欲</w:t>
            </w:r>
          </w:p>
          <w:p w14:paraId="2500D253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B917AD1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食事の認知</w:t>
            </w:r>
          </w:p>
          <w:p w14:paraId="07217467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97B4A0B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9D44B6E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05EA715" w14:textId="77777777" w:rsidR="001332D4" w:rsidRDefault="001332D4" w:rsidP="002A6BC1">
            <w:pPr>
              <w:tabs>
                <w:tab w:val="left" w:pos="2685"/>
              </w:tabs>
              <w:spacing w:line="240" w:lineRule="exact"/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食べる道具</w:t>
            </w:r>
          </w:p>
          <w:p w14:paraId="2A3CAEAA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5058805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食形態</w:t>
            </w:r>
          </w:p>
          <w:p w14:paraId="704026F8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823DB5F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摂食動作</w:t>
            </w:r>
          </w:p>
          <w:p w14:paraId="42A3BF47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EEDD29F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24B5F0B6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食事の評価</w:t>
            </w:r>
          </w:p>
        </w:tc>
      </w:tr>
      <w:tr w:rsidR="001332D4" w14:paraId="56C721BD" w14:textId="77777777" w:rsidTr="001332D4">
        <w:tc>
          <w:tcPr>
            <w:tcW w:w="5485" w:type="dxa"/>
          </w:tcPr>
          <w:p w14:paraId="1D1898D9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排泄</w:t>
            </w:r>
          </w:p>
          <w:p w14:paraId="53AC8F07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尿意</w:t>
            </w:r>
          </w:p>
          <w:p w14:paraId="1DF7E35A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D9A513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尿意行動</w:t>
            </w:r>
          </w:p>
          <w:p w14:paraId="3D9E9847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44B57C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便意</w:t>
            </w:r>
          </w:p>
          <w:p w14:paraId="4EF319C8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30EF49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便意行動</w:t>
            </w:r>
          </w:p>
          <w:p w14:paraId="7358B75B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D7F1738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下着の種類</w:t>
            </w:r>
          </w:p>
          <w:p w14:paraId="7FAA8E3D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4D1FC4A1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排泄の評価</w:t>
            </w:r>
          </w:p>
        </w:tc>
      </w:tr>
      <w:tr w:rsidR="001332D4" w14:paraId="63F9C7D8" w14:textId="77777777" w:rsidTr="001332D4">
        <w:tc>
          <w:tcPr>
            <w:tcW w:w="5485" w:type="dxa"/>
          </w:tcPr>
          <w:p w14:paraId="306633EA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身支度・個人衛生</w:t>
            </w:r>
          </w:p>
          <w:p w14:paraId="5BE27332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入浴習慣</w:t>
            </w:r>
          </w:p>
          <w:p w14:paraId="196A212E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1787974A" w14:textId="77777777" w:rsidR="001332D4" w:rsidRDefault="001332D4" w:rsidP="00155A53">
            <w:pPr>
              <w:tabs>
                <w:tab w:val="left" w:pos="2685"/>
              </w:tabs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入浴拒否</w:t>
            </w:r>
          </w:p>
          <w:p w14:paraId="47C3A07D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6F0B480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入浴時の工夫</w:t>
            </w:r>
          </w:p>
          <w:p w14:paraId="4B496B37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AA2F937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93FA3D3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歯磨き習慣</w:t>
            </w:r>
          </w:p>
          <w:p w14:paraId="597C9E42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CD02431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整容習慣</w:t>
            </w:r>
          </w:p>
          <w:p w14:paraId="780939F3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15010A6E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身支度・個人衛生の評価</w:t>
            </w:r>
          </w:p>
        </w:tc>
      </w:tr>
      <w:tr w:rsidR="001332D4" w14:paraId="38A350D7" w14:textId="77777777" w:rsidTr="001332D4">
        <w:tc>
          <w:tcPr>
            <w:tcW w:w="5485" w:type="dxa"/>
          </w:tcPr>
          <w:p w14:paraId="007497EB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安全と病気の理解</w:t>
            </w:r>
          </w:p>
          <w:p w14:paraId="13F4BBCF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安全</w:t>
            </w:r>
          </w:p>
          <w:p w14:paraId="2ED5B8D6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20B767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受診・入院に対する本人への説明内容</w:t>
            </w:r>
          </w:p>
          <w:p w14:paraId="7A28E1D0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D6BE698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F7A1CC6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受診・入院の理解</w:t>
            </w:r>
          </w:p>
          <w:p w14:paraId="6D95A57A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20FA2D29" w14:textId="77777777" w:rsidR="001332D4" w:rsidRDefault="001332D4" w:rsidP="001332D4">
            <w:pPr>
              <w:tabs>
                <w:tab w:val="left" w:pos="2685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安全と病気の理解の評価</w:t>
            </w:r>
          </w:p>
        </w:tc>
      </w:tr>
    </w:tbl>
    <w:p w14:paraId="6C6124DD" w14:textId="77777777" w:rsidR="00155A53" w:rsidRDefault="00155A53" w:rsidP="001332D4">
      <w:pPr>
        <w:tabs>
          <w:tab w:val="left" w:pos="1290"/>
        </w:tabs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5380"/>
      </w:tblGrid>
      <w:tr w:rsidR="00155A53" w14:paraId="7345FE6B" w14:textId="77777777" w:rsidTr="00155A53">
        <w:tc>
          <w:tcPr>
            <w:tcW w:w="5485" w:type="dxa"/>
          </w:tcPr>
          <w:p w14:paraId="65D02D8A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noProof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86FA42" wp14:editId="523B6C6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-335915</wp:posOffset>
                      </wp:positionV>
                      <wp:extent cx="6953250" cy="3143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8393B3" w14:textId="77777777" w:rsidR="00155A53" w:rsidRPr="002E0966" w:rsidRDefault="00155A53" w:rsidP="00155A5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事例検討ワークシート⑤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6FA42" id="テキスト ボックス 5" o:spid="_x0000_s1030" type="#_x0000_t202" style="position:absolute;left:0;text-align:left;margin-left:-5.1pt;margin-top:-26.45pt;width:547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" fillcolor="white [3201]" stroked="f" strokeweight=".5pt">
                      <v:textbox>
                        <w:txbxContent>
                          <w:p w14:paraId="098393B3" w14:textId="77777777" w:rsidR="00155A53" w:rsidRPr="002E0966" w:rsidRDefault="00155A53" w:rsidP="00155A5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事例検討ワークシート⑤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心的要因</w:t>
            </w:r>
          </w:p>
          <w:p w14:paraId="7E6FFFB0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9B10D1B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509C8E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7929B9A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E681645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A2B3F2B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8230FE3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4256B4E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A926222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CCB812E" w14:textId="77777777" w:rsidR="00155A53" w:rsidRP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4627787C" w14:textId="77777777" w:rsidR="00155A53" w:rsidRP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社会資源</w:t>
            </w:r>
          </w:p>
        </w:tc>
      </w:tr>
      <w:tr w:rsidR="00155A53" w14:paraId="52124AAA" w14:textId="77777777" w:rsidTr="00155A53">
        <w:tc>
          <w:tcPr>
            <w:tcW w:w="5485" w:type="dxa"/>
          </w:tcPr>
          <w:p w14:paraId="5F3E32C0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社会・文化的要因</w:t>
            </w:r>
          </w:p>
          <w:p w14:paraId="702DCE88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8592EFE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06C9C38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1B1D0EE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DA92A54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DC9C516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09ABE7A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B8A0DDB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A428BF6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6002A84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6BF519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BA6B68B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5B5D301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85" w:type="dxa"/>
          </w:tcPr>
          <w:p w14:paraId="3B6CA568" w14:textId="77777777" w:rsidR="00155A53" w:rsidRDefault="00155A53" w:rsidP="00155A53">
            <w:pPr>
              <w:tabs>
                <w:tab w:val="left" w:pos="129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22C74B54" w14:textId="77777777" w:rsidR="00872961" w:rsidRPr="001332D4" w:rsidRDefault="00872961" w:rsidP="001332D4">
      <w:pPr>
        <w:tabs>
          <w:tab w:val="left" w:pos="1290"/>
        </w:tabs>
      </w:pPr>
    </w:p>
    <w:sectPr w:rsidR="00872961" w:rsidRPr="001332D4" w:rsidSect="00B915DA">
      <w:headerReference w:type="default" r:id="rId6"/>
      <w:pgSz w:w="11906" w:h="16838"/>
      <w:pgMar w:top="737" w:right="567" w:bottom="397" w:left="56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9E970" w14:textId="77777777" w:rsidR="00832320" w:rsidRDefault="00832320" w:rsidP="003D600F">
      <w:r>
        <w:separator/>
      </w:r>
    </w:p>
  </w:endnote>
  <w:endnote w:type="continuationSeparator" w:id="0">
    <w:p w14:paraId="501A7550" w14:textId="77777777" w:rsidR="00832320" w:rsidRDefault="00832320" w:rsidP="003D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34A7" w14:textId="77777777" w:rsidR="00832320" w:rsidRDefault="00832320" w:rsidP="003D600F">
      <w:r>
        <w:separator/>
      </w:r>
    </w:p>
  </w:footnote>
  <w:footnote w:type="continuationSeparator" w:id="0">
    <w:p w14:paraId="6FB7A51B" w14:textId="77777777" w:rsidR="00832320" w:rsidRDefault="00832320" w:rsidP="003D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4F077" w14:textId="77777777" w:rsidR="001332D4" w:rsidRPr="003D600F" w:rsidRDefault="001332D4" w:rsidP="003D600F">
    <w:pPr>
      <w:pStyle w:val="a4"/>
      <w:jc w:val="center"/>
      <w:rPr>
        <w:rFonts w:ascii="ＭＳ Ｐゴシック" w:eastAsia="ＭＳ Ｐゴシック" w:hAnsi="ＭＳ Ｐ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B1"/>
    <w:rsid w:val="00017A6D"/>
    <w:rsid w:val="001332D4"/>
    <w:rsid w:val="00155A53"/>
    <w:rsid w:val="002A6BC1"/>
    <w:rsid w:val="002E0966"/>
    <w:rsid w:val="0032617A"/>
    <w:rsid w:val="003D600F"/>
    <w:rsid w:val="004D0874"/>
    <w:rsid w:val="00707F2E"/>
    <w:rsid w:val="00724E52"/>
    <w:rsid w:val="00832320"/>
    <w:rsid w:val="00872961"/>
    <w:rsid w:val="00AC6CA8"/>
    <w:rsid w:val="00B9092F"/>
    <w:rsid w:val="00B915DA"/>
    <w:rsid w:val="00B9425B"/>
    <w:rsid w:val="00DE0376"/>
    <w:rsid w:val="00E06B5D"/>
    <w:rsid w:val="00E72FB1"/>
    <w:rsid w:val="00F2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1485B"/>
  <w15:docId w15:val="{7B69313F-6218-47C2-846D-AE15ACA5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6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00F"/>
  </w:style>
  <w:style w:type="paragraph" w:styleId="a6">
    <w:name w:val="footer"/>
    <w:basedOn w:val="a"/>
    <w:link w:val="a7"/>
    <w:uiPriority w:val="99"/>
    <w:unhideWhenUsed/>
    <w:rsid w:val="003D6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kensyu-s3</cp:lastModifiedBy>
  <cp:revision>3</cp:revision>
  <dcterms:created xsi:type="dcterms:W3CDTF">2021-12-10T04:03:00Z</dcterms:created>
  <dcterms:modified xsi:type="dcterms:W3CDTF">2024-10-24T07:34:00Z</dcterms:modified>
</cp:coreProperties>
</file>